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0B" w:rsidRDefault="00EF220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F220B" w:rsidRDefault="00EF220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878525" r:id="rId6"/>
        </w:pict>
      </w:r>
      <w:r>
        <w:rPr>
          <w:sz w:val="28"/>
          <w:szCs w:val="28"/>
        </w:rPr>
        <w:t>УКРАЇНА</w:t>
      </w:r>
    </w:p>
    <w:p w:rsidR="00EF220B" w:rsidRDefault="00EF220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F220B" w:rsidRPr="00B01B75" w:rsidRDefault="00EF220B" w:rsidP="005B0465">
      <w:pPr>
        <w:jc w:val="center"/>
        <w:rPr>
          <w:b/>
          <w:sz w:val="20"/>
          <w:szCs w:val="20"/>
        </w:rPr>
      </w:pPr>
    </w:p>
    <w:p w:rsidR="00EF220B" w:rsidRDefault="00EF220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F220B" w:rsidRDefault="00EF220B" w:rsidP="005B0465">
      <w:pPr>
        <w:jc w:val="center"/>
        <w:rPr>
          <w:b/>
          <w:sz w:val="6"/>
          <w:szCs w:val="6"/>
        </w:rPr>
      </w:pPr>
    </w:p>
    <w:p w:rsidR="00EF220B" w:rsidRDefault="00EF220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другої сесії Нетішинської міської ради</w:t>
      </w:r>
    </w:p>
    <w:p w:rsidR="00EF220B" w:rsidRDefault="00EF220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EF220B" w:rsidRDefault="00EF220B" w:rsidP="005B0465">
      <w:pPr>
        <w:rPr>
          <w:sz w:val="28"/>
          <w:szCs w:val="28"/>
        </w:rPr>
      </w:pPr>
    </w:p>
    <w:p w:rsidR="00EF220B" w:rsidRDefault="00EF220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02.10.2020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82/____</w:t>
      </w:r>
    </w:p>
    <w:p w:rsidR="00EF220B" w:rsidRDefault="00EF220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F220B" w:rsidRPr="003D00A3" w:rsidRDefault="00EF220B" w:rsidP="009F1A8C">
      <w:pPr>
        <w:tabs>
          <w:tab w:val="left" w:pos="4962"/>
        </w:tabs>
        <w:ind w:right="538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клопотання Головного управління Держгеокадастру  у Хмельницькій області щодо дотримання вимог земельного законодавства </w:t>
      </w:r>
    </w:p>
    <w:p w:rsidR="00EF220B" w:rsidRPr="001B16E3" w:rsidRDefault="00EF220B" w:rsidP="006E423E">
      <w:pPr>
        <w:jc w:val="both"/>
        <w:rPr>
          <w:sz w:val="20"/>
          <w:szCs w:val="20"/>
        </w:rPr>
      </w:pPr>
    </w:p>
    <w:p w:rsidR="00EF220B" w:rsidRDefault="00EF220B" w:rsidP="00FA2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</w:t>
      </w:r>
      <w:r w:rsidRPr="00FA079B">
        <w:rPr>
          <w:sz w:val="28"/>
          <w:szCs w:val="28"/>
        </w:rPr>
        <w:t>статей 12, 79-1, 116, 125, 126, 141 Земельного кодексу України,</w:t>
      </w:r>
      <w:r>
        <w:rPr>
          <w:sz w:val="28"/>
          <w:szCs w:val="28"/>
        </w:rPr>
        <w:t xml:space="preserve"> пункту 19 статті 4 Кодексу адміністративного судочинства України, </w:t>
      </w:r>
      <w:r w:rsidRPr="00537337">
        <w:rPr>
          <w:sz w:val="28"/>
          <w:szCs w:val="28"/>
        </w:rPr>
        <w:t>враховуючи висновок Головного управління Держгеокадастру  у Вінницькій області про розгляд документації із землеустрою від 29 липня 2020 року  № 14005/82-20</w:t>
      </w:r>
      <w:bookmarkStart w:id="0" w:name="_GoBack"/>
      <w:bookmarkEnd w:id="0"/>
      <w:r>
        <w:rPr>
          <w:sz w:val="28"/>
          <w:szCs w:val="28"/>
        </w:rPr>
        <w:t xml:space="preserve"> та розглянувши клопотання Головного управління Держгеокадастру у Хмельницькій області з питань дотримання вимог земельного законодавства від 17 квітня 2020 року                                                   № 200-ДК/0025/КВ/06/01-20,   Нетішинська міська рада   в и р і ш и л а:</w:t>
      </w:r>
    </w:p>
    <w:p w:rsidR="00EF220B" w:rsidRPr="001B16E3" w:rsidRDefault="00EF220B" w:rsidP="009F1A8C">
      <w:pPr>
        <w:ind w:firstLine="709"/>
        <w:jc w:val="both"/>
        <w:rPr>
          <w:sz w:val="20"/>
          <w:szCs w:val="20"/>
        </w:rPr>
      </w:pPr>
    </w:p>
    <w:p w:rsidR="00EF220B" w:rsidRDefault="00EF220B" w:rsidP="009F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Пропозицію, викладену у клопотанні Головного управління Держгеокадастру у Хмельницькій області з питань дотримання вимог земельного законодавства від 17 квітня 2020 року № 200-ДК/0025/КВ/06/01-20 щодо приведення у відповідність до вимог чинного законодавства рішення  п’ятдесят четвертої сесії Нетішинської міської ради  </w:t>
      </w:r>
      <w:r>
        <w:rPr>
          <w:sz w:val="28"/>
          <w:szCs w:val="28"/>
          <w:lang w:val="en-US"/>
        </w:rPr>
        <w:t>VII</w:t>
      </w:r>
      <w:r w:rsidRPr="00CC0061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від 12 квітня 2019 року № 54/3703 «Про припинення виконавчому комітету Нетішинської міської ради права постійного користування земельною ділянкою та передачу обслуговуючому кооперативу «Житлово-будівельний кооператив «Успішний 2019», не підтримувати,  у зв’язку з тим, що:</w:t>
      </w:r>
    </w:p>
    <w:p w:rsidR="00EF220B" w:rsidRDefault="00EF220B" w:rsidP="009F1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2F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0E93">
        <w:rPr>
          <w:sz w:val="28"/>
          <w:szCs w:val="28"/>
        </w:rPr>
        <w:t>ішення Нетішинської  міської ради є актом індивідуальної дії</w:t>
      </w:r>
      <w:r>
        <w:rPr>
          <w:sz w:val="28"/>
          <w:szCs w:val="28"/>
        </w:rPr>
        <w:t xml:space="preserve">, що вичерпало свою силу в момент виконання усіх умов, що були ним передбачені відповідно до пункту 19 статті 4 Кодексу адміністративного судочинства України, а саме: </w:t>
      </w:r>
      <w:r w:rsidRPr="00F76D96">
        <w:rPr>
          <w:sz w:val="28"/>
          <w:szCs w:val="28"/>
        </w:rPr>
        <w:t>акт (рішення) суб’єкта владних повноважень, виданий (прийняте) на виконання владних управлінських функцій або в порядку надання адміністративних послуг, який стосується прав або інтересів визначеної в акті особи або осіб, та дія якого вичерпується його виконанням або має визначений строк</w:t>
      </w:r>
      <w:r>
        <w:rPr>
          <w:sz w:val="28"/>
          <w:szCs w:val="28"/>
        </w:rPr>
        <w:t>;</w:t>
      </w:r>
    </w:p>
    <w:p w:rsidR="00EF220B" w:rsidRDefault="00EF220B" w:rsidP="009F1A8C">
      <w:pPr>
        <w:ind w:firstLine="709"/>
        <w:jc w:val="both"/>
        <w:rPr>
          <w:sz w:val="28"/>
          <w:szCs w:val="28"/>
        </w:rPr>
      </w:pPr>
    </w:p>
    <w:p w:rsidR="00EF220B" w:rsidRDefault="00EF220B" w:rsidP="009F1A8C">
      <w:pPr>
        <w:ind w:firstLine="709"/>
        <w:jc w:val="both"/>
        <w:rPr>
          <w:sz w:val="28"/>
          <w:szCs w:val="28"/>
        </w:rPr>
      </w:pPr>
    </w:p>
    <w:p w:rsidR="00EF220B" w:rsidRDefault="00EF220B" w:rsidP="001D37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F220B" w:rsidRDefault="00EF220B" w:rsidP="009F1A8C">
      <w:pPr>
        <w:ind w:firstLine="709"/>
        <w:jc w:val="both"/>
        <w:rPr>
          <w:sz w:val="28"/>
          <w:szCs w:val="28"/>
        </w:rPr>
      </w:pPr>
    </w:p>
    <w:p w:rsidR="00EF220B" w:rsidRPr="00537337" w:rsidRDefault="00EF220B" w:rsidP="009F1A8C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відомості про земельну ділянку з кадастровим номером </w:t>
      </w:r>
      <w:r w:rsidRPr="00100E93">
        <w:rPr>
          <w:bCs/>
          <w:sz w:val="28"/>
          <w:szCs w:val="28"/>
        </w:rPr>
        <w:t>6810500000:02:004:0805</w:t>
      </w:r>
      <w:r>
        <w:rPr>
          <w:bCs/>
          <w:sz w:val="28"/>
          <w:szCs w:val="28"/>
        </w:rPr>
        <w:t xml:space="preserve"> відсутні у системі Державного земельного кадастру, оскільки власником земельної ділянки був здійснений її поділ, відповідно до частини 6 статті 79-1 Земельного кодексу України</w:t>
      </w:r>
      <w:r>
        <w:rPr>
          <w:sz w:val="28"/>
          <w:szCs w:val="28"/>
        </w:rPr>
        <w:t xml:space="preserve">. </w:t>
      </w:r>
    </w:p>
    <w:p w:rsidR="00EF220B" w:rsidRDefault="00EF220B" w:rsidP="00A74C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Степанюк).</w:t>
      </w:r>
    </w:p>
    <w:p w:rsidR="00EF220B" w:rsidRDefault="00EF220B" w:rsidP="00A74CED">
      <w:pPr>
        <w:ind w:left="1452"/>
        <w:jc w:val="both"/>
        <w:rPr>
          <w:sz w:val="28"/>
          <w:szCs w:val="28"/>
        </w:rPr>
      </w:pPr>
    </w:p>
    <w:p w:rsidR="00EF220B" w:rsidRDefault="00EF220B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EF220B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720B1"/>
    <w:rsid w:val="00097880"/>
    <w:rsid w:val="00100E93"/>
    <w:rsid w:val="001041C9"/>
    <w:rsid w:val="00132152"/>
    <w:rsid w:val="00154C97"/>
    <w:rsid w:val="00193B00"/>
    <w:rsid w:val="001B16E3"/>
    <w:rsid w:val="001D373A"/>
    <w:rsid w:val="001D5B33"/>
    <w:rsid w:val="001D7AC9"/>
    <w:rsid w:val="001F322F"/>
    <w:rsid w:val="001F7E61"/>
    <w:rsid w:val="00225683"/>
    <w:rsid w:val="00233B05"/>
    <w:rsid w:val="00236F8F"/>
    <w:rsid w:val="00247F40"/>
    <w:rsid w:val="00255A54"/>
    <w:rsid w:val="002607F2"/>
    <w:rsid w:val="00280852"/>
    <w:rsid w:val="002915C6"/>
    <w:rsid w:val="002D3A94"/>
    <w:rsid w:val="002D540C"/>
    <w:rsid w:val="00345959"/>
    <w:rsid w:val="003662E6"/>
    <w:rsid w:val="0036656D"/>
    <w:rsid w:val="003675CE"/>
    <w:rsid w:val="0037302C"/>
    <w:rsid w:val="003A5B9D"/>
    <w:rsid w:val="003B1B81"/>
    <w:rsid w:val="003B2391"/>
    <w:rsid w:val="003B55C8"/>
    <w:rsid w:val="003D00A3"/>
    <w:rsid w:val="003D0A48"/>
    <w:rsid w:val="003F4254"/>
    <w:rsid w:val="00421DE0"/>
    <w:rsid w:val="004B4AF4"/>
    <w:rsid w:val="004F45FC"/>
    <w:rsid w:val="0050546F"/>
    <w:rsid w:val="005302FB"/>
    <w:rsid w:val="00533B8E"/>
    <w:rsid w:val="0053686F"/>
    <w:rsid w:val="00537337"/>
    <w:rsid w:val="00566CC5"/>
    <w:rsid w:val="005821BB"/>
    <w:rsid w:val="005944D4"/>
    <w:rsid w:val="005967B1"/>
    <w:rsid w:val="005979C6"/>
    <w:rsid w:val="005B006C"/>
    <w:rsid w:val="005B0465"/>
    <w:rsid w:val="005C0563"/>
    <w:rsid w:val="00602869"/>
    <w:rsid w:val="00604DF3"/>
    <w:rsid w:val="006201B3"/>
    <w:rsid w:val="00625DEB"/>
    <w:rsid w:val="0063365D"/>
    <w:rsid w:val="0064160D"/>
    <w:rsid w:val="006518E0"/>
    <w:rsid w:val="00652D05"/>
    <w:rsid w:val="00681B20"/>
    <w:rsid w:val="006901AE"/>
    <w:rsid w:val="006C72E7"/>
    <w:rsid w:val="006D3397"/>
    <w:rsid w:val="006D34AA"/>
    <w:rsid w:val="006D75B0"/>
    <w:rsid w:val="006E0B26"/>
    <w:rsid w:val="006E1AA8"/>
    <w:rsid w:val="006E423E"/>
    <w:rsid w:val="00722CF0"/>
    <w:rsid w:val="00724048"/>
    <w:rsid w:val="00743BEE"/>
    <w:rsid w:val="00760FEE"/>
    <w:rsid w:val="00790005"/>
    <w:rsid w:val="007901C4"/>
    <w:rsid w:val="007C01CD"/>
    <w:rsid w:val="007D6630"/>
    <w:rsid w:val="0084203E"/>
    <w:rsid w:val="0086368F"/>
    <w:rsid w:val="0086668A"/>
    <w:rsid w:val="00896281"/>
    <w:rsid w:val="008C09E8"/>
    <w:rsid w:val="008E6D35"/>
    <w:rsid w:val="0097161A"/>
    <w:rsid w:val="00971BBA"/>
    <w:rsid w:val="009837A8"/>
    <w:rsid w:val="00994FEF"/>
    <w:rsid w:val="00995EFB"/>
    <w:rsid w:val="009C315E"/>
    <w:rsid w:val="009C4031"/>
    <w:rsid w:val="009D004B"/>
    <w:rsid w:val="009D602D"/>
    <w:rsid w:val="009E2C6B"/>
    <w:rsid w:val="009F1A8C"/>
    <w:rsid w:val="00A1141A"/>
    <w:rsid w:val="00A20007"/>
    <w:rsid w:val="00A36A7C"/>
    <w:rsid w:val="00A74CED"/>
    <w:rsid w:val="00A850E8"/>
    <w:rsid w:val="00AA2803"/>
    <w:rsid w:val="00AB4EE8"/>
    <w:rsid w:val="00AC6D0A"/>
    <w:rsid w:val="00AD0589"/>
    <w:rsid w:val="00AF7121"/>
    <w:rsid w:val="00B01B75"/>
    <w:rsid w:val="00B055D8"/>
    <w:rsid w:val="00B448AC"/>
    <w:rsid w:val="00B47C32"/>
    <w:rsid w:val="00B60ED5"/>
    <w:rsid w:val="00B8432B"/>
    <w:rsid w:val="00BE6DA2"/>
    <w:rsid w:val="00C324F1"/>
    <w:rsid w:val="00C43248"/>
    <w:rsid w:val="00C5491E"/>
    <w:rsid w:val="00C95528"/>
    <w:rsid w:val="00CC0061"/>
    <w:rsid w:val="00CE6DFF"/>
    <w:rsid w:val="00D01AEE"/>
    <w:rsid w:val="00D03D52"/>
    <w:rsid w:val="00D25CDB"/>
    <w:rsid w:val="00DA473A"/>
    <w:rsid w:val="00DB7F71"/>
    <w:rsid w:val="00DC14EC"/>
    <w:rsid w:val="00DC523D"/>
    <w:rsid w:val="00DC6F41"/>
    <w:rsid w:val="00DE011B"/>
    <w:rsid w:val="00E11790"/>
    <w:rsid w:val="00E26882"/>
    <w:rsid w:val="00E64DCA"/>
    <w:rsid w:val="00E8041D"/>
    <w:rsid w:val="00E91EA5"/>
    <w:rsid w:val="00E92F70"/>
    <w:rsid w:val="00EA1278"/>
    <w:rsid w:val="00EB7A3C"/>
    <w:rsid w:val="00EB7ECC"/>
    <w:rsid w:val="00EC585F"/>
    <w:rsid w:val="00EE491B"/>
    <w:rsid w:val="00EF108C"/>
    <w:rsid w:val="00EF220B"/>
    <w:rsid w:val="00EF4155"/>
    <w:rsid w:val="00F0389C"/>
    <w:rsid w:val="00F052FE"/>
    <w:rsid w:val="00F17A45"/>
    <w:rsid w:val="00F71A46"/>
    <w:rsid w:val="00F73D44"/>
    <w:rsid w:val="00F76D96"/>
    <w:rsid w:val="00F8674D"/>
    <w:rsid w:val="00F95374"/>
    <w:rsid w:val="00FA079B"/>
    <w:rsid w:val="00FA2DD9"/>
    <w:rsid w:val="00FC32D5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2D5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4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2020-09-17T05:23:00Z</cp:lastPrinted>
  <dcterms:created xsi:type="dcterms:W3CDTF">2020-09-29T06:55:00Z</dcterms:created>
  <dcterms:modified xsi:type="dcterms:W3CDTF">2020-09-29T06:56:00Z</dcterms:modified>
</cp:coreProperties>
</file>